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8" w:rsidRPr="003A665C" w:rsidRDefault="00F030AC" w:rsidP="00F030AC">
      <w:pPr>
        <w:jc w:val="center"/>
        <w:rPr>
          <w:b/>
          <w:sz w:val="18"/>
          <w:szCs w:val="18"/>
        </w:rPr>
      </w:pPr>
      <w:r w:rsidRPr="003A665C">
        <w:rPr>
          <w:b/>
          <w:sz w:val="18"/>
          <w:szCs w:val="18"/>
        </w:rPr>
        <w:t xml:space="preserve">                           </w:t>
      </w:r>
      <w:r w:rsidR="003A665C">
        <w:rPr>
          <w:b/>
          <w:sz w:val="18"/>
          <w:szCs w:val="18"/>
        </w:rPr>
        <w:t xml:space="preserve">             </w:t>
      </w:r>
      <w:r w:rsidRPr="003A665C">
        <w:rPr>
          <w:b/>
          <w:sz w:val="18"/>
          <w:szCs w:val="18"/>
        </w:rPr>
        <w:t xml:space="preserve">   ESPECIFICAÇÕES TÉCNICAS</w:t>
      </w:r>
    </w:p>
    <w:p w:rsidR="00CE7EF8" w:rsidRPr="003A665C" w:rsidRDefault="00CE7EF8" w:rsidP="00CE7EF8">
      <w:pPr>
        <w:jc w:val="center"/>
        <w:rPr>
          <w:b/>
          <w:sz w:val="18"/>
          <w:szCs w:val="18"/>
        </w:rPr>
      </w:pPr>
    </w:p>
    <w:tbl>
      <w:tblPr>
        <w:tblStyle w:val="Tabelacomgrade"/>
        <w:tblW w:w="10337" w:type="dxa"/>
        <w:tblInd w:w="-856" w:type="dxa"/>
        <w:tblLook w:val="04A0" w:firstRow="1" w:lastRow="0" w:firstColumn="1" w:lastColumn="0" w:noHBand="0" w:noVBand="1"/>
      </w:tblPr>
      <w:tblGrid>
        <w:gridCol w:w="1985"/>
        <w:gridCol w:w="8352"/>
      </w:tblGrid>
      <w:tr w:rsidR="00F5674D" w:rsidRPr="003A665C" w:rsidTr="00F030AC">
        <w:trPr>
          <w:trHeight w:val="416"/>
        </w:trPr>
        <w:tc>
          <w:tcPr>
            <w:tcW w:w="1985" w:type="dxa"/>
          </w:tcPr>
          <w:p w:rsidR="00F5674D" w:rsidRPr="003A665C" w:rsidRDefault="00F5674D" w:rsidP="00985777">
            <w:pPr>
              <w:jc w:val="center"/>
              <w:rPr>
                <w:b/>
                <w:sz w:val="18"/>
                <w:szCs w:val="18"/>
              </w:rPr>
            </w:pPr>
            <w:r w:rsidRPr="003A665C">
              <w:rPr>
                <w:b/>
                <w:sz w:val="18"/>
                <w:szCs w:val="18"/>
              </w:rPr>
              <w:t>MODELO</w:t>
            </w:r>
          </w:p>
        </w:tc>
        <w:tc>
          <w:tcPr>
            <w:tcW w:w="8352" w:type="dxa"/>
          </w:tcPr>
          <w:p w:rsidR="00F5674D" w:rsidRPr="003A665C" w:rsidRDefault="00F030AC" w:rsidP="00F030AC">
            <w:pPr>
              <w:rPr>
                <w:b/>
                <w:sz w:val="18"/>
                <w:szCs w:val="18"/>
              </w:rPr>
            </w:pPr>
            <w:r w:rsidRPr="003A665C">
              <w:rPr>
                <w:b/>
                <w:sz w:val="18"/>
                <w:szCs w:val="18"/>
              </w:rPr>
              <w:t xml:space="preserve">                                                     </w:t>
            </w:r>
            <w:r w:rsidR="003A665C">
              <w:rPr>
                <w:b/>
                <w:sz w:val="18"/>
                <w:szCs w:val="18"/>
              </w:rPr>
              <w:t xml:space="preserve">                      </w:t>
            </w:r>
            <w:r w:rsidRPr="003A665C">
              <w:rPr>
                <w:b/>
                <w:sz w:val="18"/>
                <w:szCs w:val="18"/>
              </w:rPr>
              <w:t xml:space="preserve">  </w:t>
            </w:r>
            <w:r w:rsidR="00F5674D" w:rsidRPr="003A665C">
              <w:rPr>
                <w:b/>
                <w:sz w:val="18"/>
                <w:szCs w:val="18"/>
              </w:rPr>
              <w:t>ONLINE KRO NEW</w:t>
            </w:r>
            <w:r w:rsidR="005A1A07">
              <w:rPr>
                <w:b/>
                <w:sz w:val="18"/>
                <w:szCs w:val="18"/>
              </w:rPr>
              <w:t xml:space="preserve"> BEX</w:t>
            </w:r>
          </w:p>
        </w:tc>
      </w:tr>
      <w:tr w:rsidR="00F5674D" w:rsidRPr="003A665C" w:rsidTr="00F030AC">
        <w:trPr>
          <w:trHeight w:val="416"/>
        </w:trPr>
        <w:tc>
          <w:tcPr>
            <w:tcW w:w="1985" w:type="dxa"/>
          </w:tcPr>
          <w:p w:rsidR="00F5674D" w:rsidRPr="003A665C" w:rsidRDefault="00F5674D" w:rsidP="00985777">
            <w:pPr>
              <w:jc w:val="center"/>
              <w:rPr>
                <w:b/>
                <w:sz w:val="18"/>
                <w:szCs w:val="18"/>
              </w:rPr>
            </w:pPr>
            <w:r w:rsidRPr="003A665C">
              <w:rPr>
                <w:b/>
                <w:sz w:val="18"/>
                <w:szCs w:val="18"/>
              </w:rPr>
              <w:t>POTÊNCIA</w:t>
            </w:r>
          </w:p>
        </w:tc>
        <w:tc>
          <w:tcPr>
            <w:tcW w:w="8352" w:type="dxa"/>
          </w:tcPr>
          <w:p w:rsidR="00F5674D" w:rsidRPr="003A665C" w:rsidRDefault="00F030AC" w:rsidP="00F36D46">
            <w:pPr>
              <w:rPr>
                <w:b/>
                <w:sz w:val="18"/>
                <w:szCs w:val="18"/>
              </w:rPr>
            </w:pPr>
            <w:r w:rsidRPr="003A665C">
              <w:rPr>
                <w:b/>
                <w:sz w:val="18"/>
                <w:szCs w:val="18"/>
              </w:rPr>
              <w:t xml:space="preserve">                                                       </w:t>
            </w:r>
            <w:r w:rsidR="003A665C">
              <w:rPr>
                <w:b/>
                <w:sz w:val="18"/>
                <w:szCs w:val="18"/>
              </w:rPr>
              <w:t xml:space="preserve">                      </w:t>
            </w:r>
            <w:r w:rsidRPr="003A665C">
              <w:rPr>
                <w:b/>
                <w:sz w:val="18"/>
                <w:szCs w:val="18"/>
              </w:rPr>
              <w:t xml:space="preserve">      </w:t>
            </w:r>
            <w:r w:rsidR="00F36D46">
              <w:rPr>
                <w:b/>
                <w:sz w:val="18"/>
                <w:szCs w:val="18"/>
              </w:rPr>
              <w:t>10KVA/10</w:t>
            </w:r>
            <w:r w:rsidR="00F5674D" w:rsidRPr="003A665C">
              <w:rPr>
                <w:b/>
                <w:sz w:val="18"/>
                <w:szCs w:val="18"/>
              </w:rPr>
              <w:t>KW</w:t>
            </w:r>
          </w:p>
        </w:tc>
      </w:tr>
    </w:tbl>
    <w:tbl>
      <w:tblPr>
        <w:tblStyle w:val="Tabelacomgrade"/>
        <w:tblpPr w:leftFromText="141" w:rightFromText="141" w:vertAnchor="text" w:horzAnchor="page" w:tblpX="826" w:tblpY="42"/>
        <w:tblW w:w="10343" w:type="dxa"/>
        <w:tblLook w:val="04A0" w:firstRow="1" w:lastRow="0" w:firstColumn="1" w:lastColumn="0" w:noHBand="0" w:noVBand="1"/>
      </w:tblPr>
      <w:tblGrid>
        <w:gridCol w:w="1791"/>
        <w:gridCol w:w="8552"/>
      </w:tblGrid>
      <w:tr w:rsidR="00CE7EF8" w:rsidRPr="003A665C" w:rsidTr="00985777">
        <w:trPr>
          <w:trHeight w:val="558"/>
        </w:trPr>
        <w:tc>
          <w:tcPr>
            <w:tcW w:w="10343" w:type="dxa"/>
            <w:gridSpan w:val="2"/>
            <w:shd w:val="clear" w:color="auto" w:fill="AEAAAA" w:themeFill="background2" w:themeFillShade="BF"/>
          </w:tcPr>
          <w:p w:rsidR="00CE7EF8" w:rsidRPr="003A665C" w:rsidRDefault="00CE7EF8" w:rsidP="00985777">
            <w:pPr>
              <w:tabs>
                <w:tab w:val="left" w:pos="275"/>
              </w:tabs>
              <w:rPr>
                <w:b/>
                <w:sz w:val="18"/>
                <w:szCs w:val="18"/>
              </w:rPr>
            </w:pPr>
            <w:r w:rsidRPr="003A665C">
              <w:rPr>
                <w:b/>
                <w:sz w:val="18"/>
                <w:szCs w:val="18"/>
              </w:rPr>
              <w:tab/>
              <w:t>ENTRADA</w:t>
            </w:r>
          </w:p>
          <w:p w:rsidR="00CE7EF8" w:rsidRPr="003A665C" w:rsidRDefault="00CE7EF8" w:rsidP="00985777">
            <w:pPr>
              <w:tabs>
                <w:tab w:val="left" w:pos="275"/>
              </w:tabs>
              <w:rPr>
                <w:b/>
                <w:sz w:val="18"/>
                <w:szCs w:val="18"/>
              </w:rPr>
            </w:pPr>
          </w:p>
        </w:tc>
      </w:tr>
      <w:tr w:rsidR="00CE7EF8" w:rsidRPr="003A665C" w:rsidTr="00F5674D">
        <w:trPr>
          <w:trHeight w:val="237"/>
        </w:trPr>
        <w:tc>
          <w:tcPr>
            <w:tcW w:w="1791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FORMATO</w:t>
            </w:r>
          </w:p>
        </w:tc>
        <w:tc>
          <w:tcPr>
            <w:tcW w:w="8552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F+N+T</w:t>
            </w:r>
            <w:r w:rsidR="00F5674D" w:rsidRPr="003A665C">
              <w:rPr>
                <w:sz w:val="18"/>
                <w:szCs w:val="18"/>
              </w:rPr>
              <w:t xml:space="preserve"> (BORNEIRA)</w:t>
            </w:r>
          </w:p>
        </w:tc>
      </w:tr>
      <w:tr w:rsidR="00CE7EF8" w:rsidRPr="003A665C" w:rsidTr="00F5674D">
        <w:trPr>
          <w:trHeight w:val="255"/>
        </w:trPr>
        <w:tc>
          <w:tcPr>
            <w:tcW w:w="1791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ALIMENTAÇÃO</w:t>
            </w:r>
          </w:p>
        </w:tc>
        <w:tc>
          <w:tcPr>
            <w:tcW w:w="8552" w:type="dxa"/>
          </w:tcPr>
          <w:p w:rsidR="00CE7EF8" w:rsidRPr="003A665C" w:rsidRDefault="00F5674D" w:rsidP="00F5674D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220VAC +/-20</w:t>
            </w:r>
            <w:r w:rsidR="00CE7EF8" w:rsidRPr="003A665C">
              <w:rPr>
                <w:sz w:val="18"/>
                <w:szCs w:val="18"/>
              </w:rPr>
              <w:t>%</w:t>
            </w:r>
          </w:p>
        </w:tc>
      </w:tr>
      <w:tr w:rsidR="00CE7EF8" w:rsidRPr="003A665C" w:rsidTr="00F5674D">
        <w:trPr>
          <w:trHeight w:val="146"/>
        </w:trPr>
        <w:tc>
          <w:tcPr>
            <w:tcW w:w="1791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FREQUÊNCIA</w:t>
            </w:r>
          </w:p>
        </w:tc>
        <w:tc>
          <w:tcPr>
            <w:tcW w:w="8552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60HZ</w:t>
            </w:r>
          </w:p>
        </w:tc>
      </w:tr>
      <w:tr w:rsidR="00CE7EF8" w:rsidRPr="003A665C" w:rsidTr="00F5674D">
        <w:trPr>
          <w:trHeight w:val="305"/>
        </w:trPr>
        <w:tc>
          <w:tcPr>
            <w:tcW w:w="1791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FATOR DE POTÊNCIA</w:t>
            </w:r>
          </w:p>
        </w:tc>
        <w:tc>
          <w:tcPr>
            <w:tcW w:w="8552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1</w:t>
            </w:r>
          </w:p>
        </w:tc>
      </w:tr>
      <w:tr w:rsidR="00CE7EF8" w:rsidRPr="003A665C" w:rsidTr="00F5674D">
        <w:tc>
          <w:tcPr>
            <w:tcW w:w="1791" w:type="dxa"/>
          </w:tcPr>
          <w:p w:rsidR="00CE7EF8" w:rsidRPr="003A665C" w:rsidRDefault="00DF38D0" w:rsidP="00985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DISTORÇÃO HARMÔNICA</w:t>
            </w:r>
          </w:p>
        </w:tc>
        <w:tc>
          <w:tcPr>
            <w:tcW w:w="8552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rFonts w:ascii="Cambria Math" w:hAnsi="Cambria Math" w:cs="Cambria Math"/>
                <w:sz w:val="18"/>
                <w:szCs w:val="18"/>
              </w:rPr>
              <w:t>≦</w:t>
            </w:r>
            <w:r w:rsidR="00F5674D" w:rsidRPr="003A665C">
              <w:rPr>
                <w:sz w:val="18"/>
                <w:szCs w:val="18"/>
              </w:rPr>
              <w:t xml:space="preserve"> 5</w:t>
            </w:r>
            <w:r w:rsidRPr="003A665C">
              <w:rPr>
                <w:sz w:val="18"/>
                <w:szCs w:val="18"/>
              </w:rPr>
              <w:t xml:space="preserve">% THD </w:t>
            </w:r>
            <w:proofErr w:type="gramStart"/>
            <w:r w:rsidRPr="003A665C">
              <w:rPr>
                <w:sz w:val="18"/>
                <w:szCs w:val="18"/>
              </w:rPr>
              <w:t>( Carga</w:t>
            </w:r>
            <w:proofErr w:type="gramEnd"/>
            <w:r w:rsidRPr="003A665C">
              <w:rPr>
                <w:sz w:val="18"/>
                <w:szCs w:val="18"/>
              </w:rPr>
              <w:t xml:space="preserve"> linear ), </w:t>
            </w:r>
            <w:r w:rsidRPr="003A665C">
              <w:rPr>
                <w:rFonts w:ascii="Cambria Math" w:hAnsi="Cambria Math" w:cs="Cambria Math"/>
                <w:sz w:val="18"/>
                <w:szCs w:val="18"/>
              </w:rPr>
              <w:t>≦</w:t>
            </w:r>
            <w:r w:rsidR="00F5674D" w:rsidRPr="003A665C">
              <w:rPr>
                <w:sz w:val="18"/>
                <w:szCs w:val="18"/>
              </w:rPr>
              <w:t xml:space="preserve"> 8</w:t>
            </w:r>
            <w:r w:rsidRPr="003A665C">
              <w:rPr>
                <w:sz w:val="18"/>
                <w:szCs w:val="18"/>
              </w:rPr>
              <w:t>% THD ( carga não linear )</w:t>
            </w:r>
          </w:p>
        </w:tc>
      </w:tr>
      <w:tr w:rsidR="00CE7EF8" w:rsidRPr="003A665C" w:rsidTr="00985777">
        <w:trPr>
          <w:trHeight w:val="470"/>
        </w:trPr>
        <w:tc>
          <w:tcPr>
            <w:tcW w:w="10343" w:type="dxa"/>
            <w:gridSpan w:val="2"/>
            <w:shd w:val="clear" w:color="auto" w:fill="AEAAAA" w:themeFill="background2" w:themeFillShade="BF"/>
          </w:tcPr>
          <w:p w:rsidR="00CE7EF8" w:rsidRPr="003A665C" w:rsidRDefault="00CE7EF8" w:rsidP="00985777">
            <w:pPr>
              <w:rPr>
                <w:b/>
                <w:sz w:val="18"/>
                <w:szCs w:val="18"/>
              </w:rPr>
            </w:pPr>
          </w:p>
          <w:p w:rsidR="00CE7EF8" w:rsidRPr="003A665C" w:rsidRDefault="00CE7EF8" w:rsidP="00985777">
            <w:pPr>
              <w:rPr>
                <w:b/>
                <w:sz w:val="18"/>
                <w:szCs w:val="18"/>
              </w:rPr>
            </w:pPr>
            <w:r w:rsidRPr="003A665C">
              <w:rPr>
                <w:b/>
                <w:sz w:val="18"/>
                <w:szCs w:val="18"/>
              </w:rPr>
              <w:t>SAÍDA</w:t>
            </w:r>
          </w:p>
        </w:tc>
      </w:tr>
      <w:tr w:rsidR="00CE7EF8" w:rsidRPr="003A665C" w:rsidTr="00F5674D">
        <w:trPr>
          <w:trHeight w:val="195"/>
        </w:trPr>
        <w:tc>
          <w:tcPr>
            <w:tcW w:w="1791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FORMATO</w:t>
            </w:r>
          </w:p>
        </w:tc>
        <w:tc>
          <w:tcPr>
            <w:tcW w:w="8552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F+N+T</w:t>
            </w:r>
            <w:r w:rsidR="00F5674D" w:rsidRPr="003A665C">
              <w:rPr>
                <w:sz w:val="18"/>
                <w:szCs w:val="18"/>
              </w:rPr>
              <w:t xml:space="preserve"> (BORNEIRA)</w:t>
            </w:r>
          </w:p>
        </w:tc>
      </w:tr>
      <w:tr w:rsidR="00CE7EF8" w:rsidRPr="003A665C" w:rsidTr="00F5674D">
        <w:trPr>
          <w:trHeight w:val="226"/>
        </w:trPr>
        <w:tc>
          <w:tcPr>
            <w:tcW w:w="1791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ALIMENTAÇÃO</w:t>
            </w:r>
          </w:p>
        </w:tc>
        <w:tc>
          <w:tcPr>
            <w:tcW w:w="8552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 xml:space="preserve">220VAC </w:t>
            </w:r>
            <w:r w:rsidR="005A1A07">
              <w:rPr>
                <w:sz w:val="18"/>
                <w:szCs w:val="18"/>
              </w:rPr>
              <w:t>+/-1</w:t>
            </w:r>
            <w:r w:rsidRPr="003A665C">
              <w:rPr>
                <w:sz w:val="18"/>
                <w:szCs w:val="18"/>
              </w:rPr>
              <w:t>%</w:t>
            </w:r>
          </w:p>
        </w:tc>
      </w:tr>
      <w:tr w:rsidR="00CE7EF8" w:rsidRPr="003A665C" w:rsidTr="00F5674D">
        <w:trPr>
          <w:trHeight w:val="258"/>
        </w:trPr>
        <w:tc>
          <w:tcPr>
            <w:tcW w:w="1791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FREQUÊNCIA</w:t>
            </w:r>
          </w:p>
        </w:tc>
        <w:tc>
          <w:tcPr>
            <w:tcW w:w="8552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60HZ</w:t>
            </w:r>
          </w:p>
        </w:tc>
      </w:tr>
      <w:tr w:rsidR="00CE7EF8" w:rsidRPr="003A665C" w:rsidTr="00F5674D">
        <w:trPr>
          <w:trHeight w:val="276"/>
        </w:trPr>
        <w:tc>
          <w:tcPr>
            <w:tcW w:w="1791" w:type="dxa"/>
          </w:tcPr>
          <w:p w:rsidR="00CE7EF8" w:rsidRPr="003A665C" w:rsidRDefault="00DF38D0" w:rsidP="00985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DISTORÇÃO HARMÔNICA</w:t>
            </w:r>
          </w:p>
        </w:tc>
        <w:tc>
          <w:tcPr>
            <w:tcW w:w="8552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rFonts w:ascii="Cambria Math" w:hAnsi="Cambria Math" w:cs="Cambria Math"/>
                <w:sz w:val="18"/>
                <w:szCs w:val="18"/>
              </w:rPr>
              <w:t>≦</w:t>
            </w:r>
            <w:r w:rsidR="00F5674D" w:rsidRPr="003A665C">
              <w:rPr>
                <w:sz w:val="18"/>
                <w:szCs w:val="18"/>
              </w:rPr>
              <w:t xml:space="preserve"> 2</w:t>
            </w:r>
            <w:r w:rsidRPr="003A665C">
              <w:rPr>
                <w:sz w:val="18"/>
                <w:szCs w:val="18"/>
              </w:rPr>
              <w:t xml:space="preserve">% THD (carga </w:t>
            </w:r>
            <w:proofErr w:type="gramStart"/>
            <w:r w:rsidRPr="003A665C">
              <w:rPr>
                <w:sz w:val="18"/>
                <w:szCs w:val="18"/>
              </w:rPr>
              <w:t>linear )</w:t>
            </w:r>
            <w:proofErr w:type="gramEnd"/>
            <w:r w:rsidRPr="003A665C">
              <w:rPr>
                <w:sz w:val="18"/>
                <w:szCs w:val="18"/>
              </w:rPr>
              <w:t xml:space="preserve">, </w:t>
            </w:r>
            <w:r w:rsidRPr="003A665C">
              <w:rPr>
                <w:rFonts w:ascii="Cambria Math" w:hAnsi="Cambria Math" w:cs="Cambria Math"/>
                <w:sz w:val="18"/>
                <w:szCs w:val="18"/>
              </w:rPr>
              <w:t>≦</w:t>
            </w:r>
            <w:r w:rsidRPr="003A665C">
              <w:rPr>
                <w:sz w:val="18"/>
                <w:szCs w:val="18"/>
              </w:rPr>
              <w:t xml:space="preserve"> 5% THD ( carga não linear )</w:t>
            </w:r>
          </w:p>
        </w:tc>
      </w:tr>
      <w:tr w:rsidR="00CE7EF8" w:rsidRPr="003A665C" w:rsidTr="00F5674D">
        <w:trPr>
          <w:trHeight w:val="340"/>
        </w:trPr>
        <w:tc>
          <w:tcPr>
            <w:tcW w:w="1791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FATOR DE POTÊNCIA</w:t>
            </w:r>
          </w:p>
        </w:tc>
        <w:tc>
          <w:tcPr>
            <w:tcW w:w="8552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1</w:t>
            </w:r>
          </w:p>
        </w:tc>
      </w:tr>
      <w:tr w:rsidR="00CE7EF8" w:rsidRPr="003A665C" w:rsidTr="00F5674D">
        <w:tc>
          <w:tcPr>
            <w:tcW w:w="1791" w:type="dxa"/>
          </w:tcPr>
          <w:p w:rsidR="00CE7EF8" w:rsidRPr="003A665C" w:rsidRDefault="00DF38D0" w:rsidP="00985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 DE CUMUTAÇÃO</w:t>
            </w:r>
          </w:p>
        </w:tc>
        <w:tc>
          <w:tcPr>
            <w:tcW w:w="8552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Modo AC para Modo de Bateria 0ms</w:t>
            </w:r>
          </w:p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 xml:space="preserve">Inversor para </w:t>
            </w:r>
            <w:proofErr w:type="spellStart"/>
            <w:r w:rsidRPr="003A665C">
              <w:rPr>
                <w:sz w:val="18"/>
                <w:szCs w:val="18"/>
              </w:rPr>
              <w:t>Bypass</w:t>
            </w:r>
            <w:proofErr w:type="spellEnd"/>
            <w:r w:rsidRPr="003A665C">
              <w:rPr>
                <w:sz w:val="18"/>
                <w:szCs w:val="18"/>
              </w:rPr>
              <w:t xml:space="preserve"> 4ms (Típico)</w:t>
            </w:r>
          </w:p>
        </w:tc>
      </w:tr>
      <w:tr w:rsidR="00F5674D" w:rsidRPr="003A665C" w:rsidTr="00F5674D">
        <w:trPr>
          <w:trHeight w:val="439"/>
        </w:trPr>
        <w:tc>
          <w:tcPr>
            <w:tcW w:w="1791" w:type="dxa"/>
          </w:tcPr>
          <w:p w:rsidR="00F5674D" w:rsidRPr="003A665C" w:rsidRDefault="00F5674D" w:rsidP="00F5674D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PROTEÇÃO</w:t>
            </w:r>
          </w:p>
          <w:p w:rsidR="00F5674D" w:rsidRPr="003A665C" w:rsidRDefault="00F5674D" w:rsidP="00F5674D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SOBREACARGA</w:t>
            </w:r>
          </w:p>
          <w:p w:rsidR="00F5674D" w:rsidRPr="003A665C" w:rsidRDefault="00F5674D" w:rsidP="00F5674D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EM REDE</w:t>
            </w:r>
          </w:p>
        </w:tc>
        <w:tc>
          <w:tcPr>
            <w:tcW w:w="8552" w:type="dxa"/>
          </w:tcPr>
          <w:p w:rsidR="00F5674D" w:rsidRPr="003A665C" w:rsidRDefault="00F5674D" w:rsidP="00F5674D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30 MINUTOS CARGA 102%~110%</w:t>
            </w:r>
          </w:p>
          <w:p w:rsidR="00F5674D" w:rsidRPr="003A665C" w:rsidRDefault="00F5674D" w:rsidP="00F5674D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10 MINUTOS CARGA 110%~130%</w:t>
            </w:r>
          </w:p>
          <w:p w:rsidR="00F5674D" w:rsidRPr="003A665C" w:rsidRDefault="00F5674D" w:rsidP="00F5674D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30 SEGUNDOS CARGA 130%~150%</w:t>
            </w:r>
          </w:p>
          <w:p w:rsidR="00F5674D" w:rsidRPr="003A665C" w:rsidRDefault="00F5674D" w:rsidP="00F5674D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 xml:space="preserve">500ms CARGA &gt; 150% </w:t>
            </w:r>
          </w:p>
        </w:tc>
      </w:tr>
      <w:tr w:rsidR="00F5674D" w:rsidRPr="003A665C" w:rsidTr="00F5674D">
        <w:trPr>
          <w:trHeight w:val="439"/>
        </w:trPr>
        <w:tc>
          <w:tcPr>
            <w:tcW w:w="1791" w:type="dxa"/>
          </w:tcPr>
          <w:p w:rsidR="00F5674D" w:rsidRPr="003A665C" w:rsidRDefault="00F5674D" w:rsidP="00F5674D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PROTEÇÃO</w:t>
            </w:r>
          </w:p>
          <w:p w:rsidR="00F5674D" w:rsidRPr="003A665C" w:rsidRDefault="00F5674D" w:rsidP="00F5674D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SOBREACARGA</w:t>
            </w:r>
          </w:p>
          <w:p w:rsidR="00F5674D" w:rsidRPr="003A665C" w:rsidRDefault="00F5674D" w:rsidP="00F5674D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MODO BATERIA</w:t>
            </w:r>
          </w:p>
        </w:tc>
        <w:tc>
          <w:tcPr>
            <w:tcW w:w="8552" w:type="dxa"/>
          </w:tcPr>
          <w:p w:rsidR="00F5674D" w:rsidRPr="003A665C" w:rsidRDefault="00F5674D" w:rsidP="00F5674D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10 MINUTOS CARGA</w:t>
            </w:r>
            <w:r w:rsidR="003A665C">
              <w:rPr>
                <w:sz w:val="18"/>
                <w:szCs w:val="18"/>
              </w:rPr>
              <w:t xml:space="preserve"> </w:t>
            </w:r>
            <w:r w:rsidRPr="003A665C">
              <w:rPr>
                <w:sz w:val="18"/>
                <w:szCs w:val="18"/>
              </w:rPr>
              <w:t>102%~110%</w:t>
            </w:r>
          </w:p>
          <w:p w:rsidR="00F5674D" w:rsidRPr="003A665C" w:rsidRDefault="00F5674D" w:rsidP="00F5674D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1 MINUTO CARGA 110%~130%</w:t>
            </w:r>
          </w:p>
          <w:p w:rsidR="00F5674D" w:rsidRPr="003A665C" w:rsidRDefault="00F5674D" w:rsidP="00F5674D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10 SEGUNDOS CARGA 130%~150%</w:t>
            </w:r>
          </w:p>
          <w:p w:rsidR="00F5674D" w:rsidRPr="003A665C" w:rsidRDefault="00F5674D" w:rsidP="00F5674D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500ms CARGA &gt; 150%</w:t>
            </w:r>
          </w:p>
        </w:tc>
      </w:tr>
      <w:tr w:rsidR="00CE7EF8" w:rsidRPr="003A665C" w:rsidTr="00985777">
        <w:trPr>
          <w:trHeight w:val="549"/>
        </w:trPr>
        <w:tc>
          <w:tcPr>
            <w:tcW w:w="10343" w:type="dxa"/>
            <w:gridSpan w:val="2"/>
            <w:shd w:val="clear" w:color="auto" w:fill="AEAAAA" w:themeFill="background2" w:themeFillShade="BF"/>
          </w:tcPr>
          <w:p w:rsidR="00CE7EF8" w:rsidRPr="003A665C" w:rsidRDefault="00CE7EF8" w:rsidP="00985777">
            <w:pPr>
              <w:rPr>
                <w:sz w:val="18"/>
                <w:szCs w:val="18"/>
              </w:rPr>
            </w:pPr>
          </w:p>
          <w:p w:rsidR="00CE7EF8" w:rsidRPr="003A665C" w:rsidRDefault="00CE7EF8" w:rsidP="00985777">
            <w:pPr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 xml:space="preserve">EFICIÊNCIA </w:t>
            </w:r>
          </w:p>
          <w:p w:rsidR="00CE7EF8" w:rsidRPr="003A665C" w:rsidRDefault="00CE7EF8" w:rsidP="00985777">
            <w:pPr>
              <w:rPr>
                <w:sz w:val="18"/>
                <w:szCs w:val="18"/>
              </w:rPr>
            </w:pPr>
          </w:p>
        </w:tc>
      </w:tr>
      <w:tr w:rsidR="00CE7EF8" w:rsidRPr="003A665C" w:rsidTr="00F5674D">
        <w:trPr>
          <w:trHeight w:val="557"/>
        </w:trPr>
        <w:tc>
          <w:tcPr>
            <w:tcW w:w="1791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REDE</w:t>
            </w:r>
          </w:p>
        </w:tc>
        <w:tc>
          <w:tcPr>
            <w:tcW w:w="8552" w:type="dxa"/>
          </w:tcPr>
          <w:p w:rsidR="00CE7EF8" w:rsidRPr="003A665C" w:rsidRDefault="00F5674D" w:rsidP="00985777">
            <w:pPr>
              <w:tabs>
                <w:tab w:val="left" w:pos="275"/>
                <w:tab w:val="center" w:pos="4225"/>
              </w:tabs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95%</w:t>
            </w:r>
          </w:p>
        </w:tc>
      </w:tr>
      <w:tr w:rsidR="00CE7EF8" w:rsidRPr="003A665C" w:rsidTr="00F5674D">
        <w:trPr>
          <w:trHeight w:val="551"/>
        </w:trPr>
        <w:tc>
          <w:tcPr>
            <w:tcW w:w="1791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BATERIA</w:t>
            </w:r>
          </w:p>
        </w:tc>
        <w:tc>
          <w:tcPr>
            <w:tcW w:w="8552" w:type="dxa"/>
          </w:tcPr>
          <w:p w:rsidR="00CE7EF8" w:rsidRPr="003A665C" w:rsidRDefault="00F5674D" w:rsidP="00985777">
            <w:pPr>
              <w:tabs>
                <w:tab w:val="left" w:pos="647"/>
              </w:tabs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95%</w:t>
            </w:r>
          </w:p>
        </w:tc>
      </w:tr>
      <w:tr w:rsidR="00CE7EF8" w:rsidRPr="003A665C" w:rsidTr="00F5674D">
        <w:trPr>
          <w:trHeight w:val="574"/>
        </w:trPr>
        <w:tc>
          <w:tcPr>
            <w:tcW w:w="1791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NÚMER</w:t>
            </w:r>
            <w:r w:rsidR="00DF38D0">
              <w:rPr>
                <w:sz w:val="18"/>
                <w:szCs w:val="18"/>
              </w:rPr>
              <w:t>O</w:t>
            </w:r>
            <w:r w:rsidRPr="003A665C">
              <w:rPr>
                <w:sz w:val="18"/>
                <w:szCs w:val="18"/>
              </w:rPr>
              <w:t xml:space="preserve"> DE BATERIAS</w:t>
            </w:r>
          </w:p>
        </w:tc>
        <w:tc>
          <w:tcPr>
            <w:tcW w:w="8552" w:type="dxa"/>
          </w:tcPr>
          <w:p w:rsidR="00CE7EF8" w:rsidRPr="003A665C" w:rsidRDefault="00F5674D" w:rsidP="00985777">
            <w:pPr>
              <w:tabs>
                <w:tab w:val="left" w:pos="275"/>
              </w:tabs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16</w:t>
            </w:r>
            <w:r w:rsidR="005A1A07">
              <w:rPr>
                <w:sz w:val="18"/>
                <w:szCs w:val="18"/>
              </w:rPr>
              <w:t xml:space="preserve"> (somente externas)</w:t>
            </w:r>
            <w:bookmarkStart w:id="0" w:name="_GoBack"/>
            <w:bookmarkEnd w:id="0"/>
          </w:p>
        </w:tc>
      </w:tr>
      <w:tr w:rsidR="00CE7EF8" w:rsidRPr="003A665C" w:rsidTr="00F5674D">
        <w:trPr>
          <w:trHeight w:val="554"/>
        </w:trPr>
        <w:tc>
          <w:tcPr>
            <w:tcW w:w="1791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CORRENTE DE CARREGADOR</w:t>
            </w:r>
          </w:p>
        </w:tc>
        <w:tc>
          <w:tcPr>
            <w:tcW w:w="8552" w:type="dxa"/>
          </w:tcPr>
          <w:p w:rsidR="00CE7EF8" w:rsidRPr="003A665C" w:rsidRDefault="00CE7EF8" w:rsidP="00F030AC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1</w:t>
            </w:r>
            <w:r w:rsidR="00F030AC" w:rsidRPr="003A665C">
              <w:rPr>
                <w:sz w:val="18"/>
                <w:szCs w:val="18"/>
              </w:rPr>
              <w:t xml:space="preserve">A DEFAULT (AJUSTÁVEL ATÉ </w:t>
            </w:r>
            <w:r w:rsidRPr="003A665C">
              <w:rPr>
                <w:sz w:val="18"/>
                <w:szCs w:val="18"/>
              </w:rPr>
              <w:t>12</w:t>
            </w:r>
            <w:r w:rsidR="00F030AC" w:rsidRPr="003A665C">
              <w:rPr>
                <w:sz w:val="18"/>
                <w:szCs w:val="18"/>
              </w:rPr>
              <w:t>A)</w:t>
            </w:r>
          </w:p>
        </w:tc>
      </w:tr>
      <w:tr w:rsidR="00CE7EF8" w:rsidRPr="003A665C" w:rsidTr="00F5674D">
        <w:trPr>
          <w:trHeight w:val="561"/>
        </w:trPr>
        <w:tc>
          <w:tcPr>
            <w:tcW w:w="1791" w:type="dxa"/>
          </w:tcPr>
          <w:p w:rsidR="00CE7EF8" w:rsidRPr="003A665C" w:rsidRDefault="00DF38D0" w:rsidP="00985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 DE CARREGAMENTO</w:t>
            </w:r>
          </w:p>
        </w:tc>
        <w:tc>
          <w:tcPr>
            <w:tcW w:w="8552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Carregamento de dois/três períodos</w:t>
            </w:r>
          </w:p>
        </w:tc>
      </w:tr>
      <w:tr w:rsidR="00CE7EF8" w:rsidRPr="003A665C" w:rsidTr="00985777">
        <w:trPr>
          <w:trHeight w:val="728"/>
        </w:trPr>
        <w:tc>
          <w:tcPr>
            <w:tcW w:w="10343" w:type="dxa"/>
            <w:gridSpan w:val="2"/>
            <w:shd w:val="clear" w:color="auto" w:fill="AEAAAA" w:themeFill="background2" w:themeFillShade="BF"/>
          </w:tcPr>
          <w:p w:rsidR="00CE7EF8" w:rsidRPr="003A665C" w:rsidRDefault="00CE7EF8" w:rsidP="00985777">
            <w:pPr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PARÂMETROS DE AMBIENTE</w:t>
            </w:r>
          </w:p>
        </w:tc>
      </w:tr>
      <w:tr w:rsidR="00CE7EF8" w:rsidRPr="003A665C" w:rsidTr="00F5674D">
        <w:trPr>
          <w:trHeight w:val="412"/>
        </w:trPr>
        <w:tc>
          <w:tcPr>
            <w:tcW w:w="1791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TEMPERATURA</w:t>
            </w:r>
          </w:p>
        </w:tc>
        <w:tc>
          <w:tcPr>
            <w:tcW w:w="8552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0~40°C</w:t>
            </w:r>
          </w:p>
        </w:tc>
      </w:tr>
      <w:tr w:rsidR="00CE7EF8" w:rsidRPr="003A665C" w:rsidTr="00F5674D">
        <w:trPr>
          <w:trHeight w:val="418"/>
        </w:trPr>
        <w:tc>
          <w:tcPr>
            <w:tcW w:w="1791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UNIDADE</w:t>
            </w:r>
          </w:p>
        </w:tc>
        <w:tc>
          <w:tcPr>
            <w:tcW w:w="8552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20~95% (SEM CONDENSAÇÃO)</w:t>
            </w:r>
          </w:p>
        </w:tc>
      </w:tr>
      <w:tr w:rsidR="00CE7EF8" w:rsidRPr="003A665C" w:rsidTr="00F5674D">
        <w:trPr>
          <w:trHeight w:val="424"/>
        </w:trPr>
        <w:tc>
          <w:tcPr>
            <w:tcW w:w="1791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ARMAZENAMENTO</w:t>
            </w:r>
          </w:p>
        </w:tc>
        <w:tc>
          <w:tcPr>
            <w:tcW w:w="8552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-15~60°C (SEM BATERIAS)</w:t>
            </w:r>
          </w:p>
        </w:tc>
      </w:tr>
      <w:tr w:rsidR="00CE7EF8" w:rsidRPr="003A665C" w:rsidTr="00F5674D">
        <w:trPr>
          <w:trHeight w:val="416"/>
        </w:trPr>
        <w:tc>
          <w:tcPr>
            <w:tcW w:w="1791" w:type="dxa"/>
          </w:tcPr>
          <w:p w:rsidR="00CE7EF8" w:rsidRPr="003A665C" w:rsidRDefault="00CE7EF8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RUÍDO</w:t>
            </w:r>
          </w:p>
        </w:tc>
        <w:tc>
          <w:tcPr>
            <w:tcW w:w="8552" w:type="dxa"/>
          </w:tcPr>
          <w:p w:rsidR="00CE7EF8" w:rsidRPr="003A665C" w:rsidRDefault="003A665C" w:rsidP="00985777">
            <w:pPr>
              <w:jc w:val="center"/>
              <w:rPr>
                <w:sz w:val="18"/>
                <w:szCs w:val="18"/>
              </w:rPr>
            </w:pPr>
            <w:r w:rsidRPr="003A665C">
              <w:rPr>
                <w:sz w:val="18"/>
                <w:szCs w:val="18"/>
              </w:rPr>
              <w:t>&lt;</w:t>
            </w:r>
            <w:r w:rsidR="00CE7EF8" w:rsidRPr="003A665C">
              <w:rPr>
                <w:sz w:val="18"/>
                <w:szCs w:val="18"/>
              </w:rPr>
              <w:t>50dB</w:t>
            </w:r>
          </w:p>
        </w:tc>
      </w:tr>
    </w:tbl>
    <w:p w:rsidR="00CE7EF8" w:rsidRPr="003A665C" w:rsidRDefault="00CE7EF8" w:rsidP="00CE7EF8">
      <w:pPr>
        <w:jc w:val="center"/>
        <w:rPr>
          <w:b/>
          <w:sz w:val="18"/>
          <w:szCs w:val="18"/>
        </w:rPr>
      </w:pPr>
    </w:p>
    <w:p w:rsidR="0001700F" w:rsidRPr="003A665C" w:rsidRDefault="0001700F">
      <w:pPr>
        <w:rPr>
          <w:sz w:val="18"/>
          <w:szCs w:val="18"/>
        </w:rPr>
      </w:pPr>
    </w:p>
    <w:sectPr w:rsidR="0001700F" w:rsidRPr="003A6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F8"/>
    <w:rsid w:val="0001700F"/>
    <w:rsid w:val="003A665C"/>
    <w:rsid w:val="005A1A07"/>
    <w:rsid w:val="008202D4"/>
    <w:rsid w:val="00CE7EF8"/>
    <w:rsid w:val="00DF38D0"/>
    <w:rsid w:val="00EC5778"/>
    <w:rsid w:val="00F030AC"/>
    <w:rsid w:val="00F36D46"/>
    <w:rsid w:val="00F5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774B5-6449-4D86-877F-73CB2AD3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E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2022-05-24T19:17:00Z</dcterms:created>
  <dcterms:modified xsi:type="dcterms:W3CDTF">2022-05-26T18:49:00Z</dcterms:modified>
</cp:coreProperties>
</file>